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FD13" w14:textId="77777777" w:rsidR="0071507D" w:rsidRDefault="003C7248">
      <w:pPr>
        <w:pStyle w:val="Titre"/>
        <w:spacing w:line="567" w:lineRule="exact"/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57AF11F7" wp14:editId="72511F9F">
            <wp:simplePos x="0" y="0"/>
            <wp:positionH relativeFrom="page">
              <wp:posOffset>717550</wp:posOffset>
            </wp:positionH>
            <wp:positionV relativeFrom="paragraph">
              <wp:posOffset>136652</wp:posOffset>
            </wp:positionV>
            <wp:extent cx="2341880" cy="697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5294"/>
        </w:rPr>
        <w:t>AUTORISATION</w:t>
      </w:r>
    </w:p>
    <w:p w14:paraId="624F8F27" w14:textId="77777777" w:rsidR="0071507D" w:rsidRDefault="003C7248">
      <w:pPr>
        <w:pStyle w:val="Titre"/>
        <w:spacing w:before="31"/>
        <w:ind w:right="136"/>
      </w:pPr>
      <w:r>
        <w:rPr>
          <w:color w:val="2D5294"/>
        </w:rPr>
        <w:t>&amp;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CHARTE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DU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PELERIN</w:t>
      </w:r>
    </w:p>
    <w:p w14:paraId="2133AF6D" w14:textId="77777777" w:rsidR="0071507D" w:rsidRDefault="0071507D">
      <w:pPr>
        <w:pStyle w:val="Corpsdetexte"/>
        <w:rPr>
          <w:b/>
          <w:sz w:val="20"/>
        </w:rPr>
      </w:pPr>
    </w:p>
    <w:p w14:paraId="56DD9D6C" w14:textId="2DB0194D" w:rsidR="0071507D" w:rsidRDefault="00403080">
      <w:pPr>
        <w:pStyle w:val="Corpsdetexte"/>
        <w:spacing w:before="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37105F" wp14:editId="416DD5CE">
                <wp:simplePos x="0" y="0"/>
                <wp:positionH relativeFrom="page">
                  <wp:posOffset>688340</wp:posOffset>
                </wp:positionH>
                <wp:positionV relativeFrom="paragraph">
                  <wp:posOffset>257175</wp:posOffset>
                </wp:positionV>
                <wp:extent cx="6186170" cy="963295"/>
                <wp:effectExtent l="0" t="0" r="0" b="0"/>
                <wp:wrapTopAndBottom/>
                <wp:docPr id="984952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96329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1694E" w14:textId="77777777" w:rsidR="0071507D" w:rsidRDefault="0071507D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FD17E7A" w14:textId="77777777" w:rsidR="0071507D" w:rsidRDefault="003C7248">
                            <w:pPr>
                              <w:ind w:left="2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prénom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jeune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:</w:t>
                            </w:r>
                          </w:p>
                          <w:p w14:paraId="72EDB714" w14:textId="77777777" w:rsidR="0071507D" w:rsidRDefault="0071507D">
                            <w:pPr>
                              <w:pStyle w:val="Corpsdetexte"/>
                              <w:spacing w:before="11"/>
                              <w:rPr>
                                <w:rFonts w:ascii="Arial MT"/>
                                <w:sz w:val="26"/>
                              </w:rPr>
                            </w:pPr>
                          </w:p>
                          <w:p w14:paraId="24957347" w14:textId="77777777" w:rsidR="0071507D" w:rsidRDefault="003C7248">
                            <w:pPr>
                              <w:ind w:left="2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Numéro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téléphone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cas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d’urgence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71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2pt;margin-top:20.25pt;width:487.1pt;height:75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4QDAIAAPMDAAAOAAAAZHJzL2Uyb0RvYy54bWysU8GO0zAQvSPxD5bvNG3RljZqulq6FCEt&#10;C9LCBziOk1g4HjN2m5SvZ+yk3RXcED5YY8/4zcyb5+3t0Bl2Uug12IIvZnPOlJVQadsU/Pu3w5s1&#10;Zz4IWwkDVhX8rDy/3b1+te1drpbQgqkUMgKxPu9dwdsQXJ5lXraqE34GTlly1oCdCHTEJqtQ9ITe&#10;mWw5n6+yHrByCFJ5T7f3o5PvEn5dKxm+1LVXgZmCU20h7Zj2Mu7ZbivyBoVrtZzKEP9QRSe0paRX&#10;qHsRBDui/guq0xLBQx1mEroM6lpLlXqgbhbzP7p5aoVTqRcix7srTf7/wcrH05P7iiwM72GgAaYm&#10;vHsA+cMzC/tW2EbdIULfKlFR4kWkLOudz6enkWqf+whS9p+hoiGLY4AENNTYRVaoT0boNIDzlXQ1&#10;BCbpcrVYrxbvyCXJt1m9XW5uUgqRX1479OGjgo5Fo+BIQ03o4vTgQ6xG5JeQmMzCQRuTBmss6wu+&#10;vNnM12NjYHQVvTHOY1PuDbKTIG0cDnNaU2L/MqzTgRRqdFfwdYyZNBPp+GCrlCYIbUabSjF24idS&#10;MpIThnKgwMhTCdWZmEIYlUg/h4wW8BdnPamw4P7nUaDizHyyxHaU7MXAi1FeDGElPS144Gw092GU&#10;9tGhblpCHudp4Y4mUutE1nMVU52krMTh9AuidF+eU9TzX939BgAA//8DAFBLAwQUAAYACAAAACEA&#10;vV3Y3+EAAAALAQAADwAAAGRycy9kb3ducmV2LnhtbEyPwUrDQBCG74LvsIzgze4aaokxmyKiIi0U&#10;rKV63CRjEtydDdltE316pye9zc98/PNNvpycFUccQudJw/VMgUCqfN1Ro2H39nSVggjRUG2sJ9Tw&#10;jQGWxflZbrLaj/SKx21sBJdQyIyGNsY+kzJULToTZr5H4t2nH5yJHIdG1oMZudxZmSi1kM50xBda&#10;0+NDi9XX9uA0bPZr14/lavVjP94fN43y62d60fryYrq/AxFxin8wnPRZHQp2Kv2B6iAsZ5XOGdUw&#10;VzcgToBKkwWIkqfbJAFZ5PL/D8UvAAAA//8DAFBLAQItABQABgAIAAAAIQC2gziS/gAAAOEBAAAT&#10;AAAAAAAAAAAAAAAAAAAAAABbQ29udGVudF9UeXBlc10ueG1sUEsBAi0AFAAGAAgAAAAhADj9If/W&#10;AAAAlAEAAAsAAAAAAAAAAAAAAAAALwEAAF9yZWxzLy5yZWxzUEsBAi0AFAAGAAgAAAAhAN+rThAM&#10;AgAA8wMAAA4AAAAAAAAAAAAAAAAALgIAAGRycy9lMm9Eb2MueG1sUEsBAi0AFAAGAAgAAAAhAL1d&#10;2N/hAAAACwEAAA8AAAAAAAAAAAAAAAAAZgQAAGRycy9kb3ducmV2LnhtbFBLBQYAAAAABAAEAPMA&#10;AAB0BQAAAAA=&#10;" filled="f" strokecolor="red" strokeweight="2.04pt">
                <v:textbox inset="0,0,0,0">
                  <w:txbxContent>
                    <w:p w14:paraId="0F21694E" w14:textId="77777777" w:rsidR="0071507D" w:rsidRDefault="0071507D">
                      <w:pPr>
                        <w:pStyle w:val="Corpsdetexte"/>
                        <w:spacing w:before="6"/>
                        <w:rPr>
                          <w:b/>
                          <w:sz w:val="32"/>
                        </w:rPr>
                      </w:pPr>
                    </w:p>
                    <w:p w14:paraId="0FD17E7A" w14:textId="77777777" w:rsidR="0071507D" w:rsidRDefault="003C7248">
                      <w:pPr>
                        <w:ind w:left="2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Nom</w:t>
                      </w:r>
                      <w:r>
                        <w:rPr>
                          <w:rFonts w:ascii="Arial MT" w:hAnsi="Arial M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et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prénom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du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jeune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</w:p>
                    <w:p w14:paraId="72EDB714" w14:textId="77777777" w:rsidR="0071507D" w:rsidRDefault="0071507D">
                      <w:pPr>
                        <w:pStyle w:val="Corpsdetexte"/>
                        <w:spacing w:before="11"/>
                        <w:rPr>
                          <w:rFonts w:ascii="Arial MT"/>
                          <w:sz w:val="26"/>
                        </w:rPr>
                      </w:pPr>
                    </w:p>
                    <w:p w14:paraId="24957347" w14:textId="77777777" w:rsidR="0071507D" w:rsidRDefault="003C7248">
                      <w:pPr>
                        <w:ind w:left="2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Numéro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téléphone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en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cas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d’urgence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D1440" w14:textId="77777777" w:rsidR="0071507D" w:rsidRDefault="003C7248">
      <w:pPr>
        <w:pStyle w:val="Titre1"/>
        <w:spacing w:before="91"/>
        <w:ind w:left="270"/>
      </w:pPr>
      <w:r>
        <w:rPr>
          <w:color w:val="EB7B2F"/>
        </w:rPr>
        <w:t>Autorisation</w:t>
      </w:r>
      <w:r>
        <w:rPr>
          <w:color w:val="EB7B2F"/>
          <w:spacing w:val="-8"/>
        </w:rPr>
        <w:t xml:space="preserve"> </w:t>
      </w:r>
      <w:r>
        <w:rPr>
          <w:color w:val="EB7B2F"/>
        </w:rPr>
        <w:t>d’hospitalisation</w:t>
      </w:r>
      <w:r>
        <w:rPr>
          <w:color w:val="EB7B2F"/>
          <w:spacing w:val="-7"/>
        </w:rPr>
        <w:t xml:space="preserve"> </w:t>
      </w:r>
      <w:r>
        <w:rPr>
          <w:color w:val="EB7B2F"/>
        </w:rPr>
        <w:t>:</w:t>
      </w:r>
    </w:p>
    <w:p w14:paraId="382E90D3" w14:textId="54F03EE8" w:rsidR="0071507D" w:rsidRDefault="003C7248" w:rsidP="00403080">
      <w:pPr>
        <w:pStyle w:val="Corpsdetexte"/>
        <w:spacing w:before="26" w:line="249" w:lineRule="auto"/>
        <w:ind w:left="255" w:right="14"/>
        <w:jc w:val="both"/>
      </w:pPr>
      <w:r>
        <w:t xml:space="preserve">J'autorise </w:t>
      </w:r>
      <w:r w:rsidR="00403080">
        <w:t>les organisateurs du rassemblement Pentecôte 2025/Joyful</w:t>
      </w:r>
      <w:r>
        <w:t xml:space="preserve"> à prendre toutes les dispositions nécessaires pour faire pratiquer sur mon jeune tous soins</w:t>
      </w:r>
      <w:r>
        <w:rPr>
          <w:spacing w:val="1"/>
        </w:rPr>
        <w:t xml:space="preserve"> </w:t>
      </w:r>
      <w:r>
        <w:t>médicaux,</w:t>
      </w:r>
      <w:r>
        <w:rPr>
          <w:spacing w:val="1"/>
        </w:rPr>
        <w:t xml:space="preserve"> </w:t>
      </w:r>
      <w:r>
        <w:t>chirurgicaux</w:t>
      </w:r>
      <w:r>
        <w:rPr>
          <w:spacing w:val="1"/>
        </w:rPr>
        <w:t xml:space="preserve"> </w:t>
      </w:r>
      <w:r>
        <w:t>ou transfusion</w:t>
      </w:r>
      <w:r>
        <w:rPr>
          <w:spacing w:val="3"/>
        </w:rPr>
        <w:t xml:space="preserve"> </w:t>
      </w:r>
      <w:r>
        <w:t>sanguine</w:t>
      </w:r>
      <w:r>
        <w:rPr>
          <w:spacing w:val="2"/>
        </w:rPr>
        <w:t xml:space="preserve"> </w:t>
      </w:r>
      <w:r>
        <w:t>jugés</w:t>
      </w:r>
      <w:r>
        <w:rPr>
          <w:spacing w:val="3"/>
        </w:rPr>
        <w:t xml:space="preserve"> </w:t>
      </w:r>
      <w:r>
        <w:t>nécessaires</w:t>
      </w:r>
      <w:r>
        <w:rPr>
          <w:spacing w:val="5"/>
        </w:rPr>
        <w:t xml:space="preserve"> </w:t>
      </w:r>
      <w:r>
        <w:t>par avis</w:t>
      </w:r>
      <w:r>
        <w:rPr>
          <w:spacing w:val="2"/>
        </w:rPr>
        <w:t xml:space="preserve"> </w:t>
      </w:r>
      <w:r>
        <w:t>médical</w:t>
      </w:r>
      <w:r>
        <w:rPr>
          <w:spacing w:val="3"/>
        </w:rPr>
        <w:t xml:space="preserve"> </w:t>
      </w:r>
      <w:r>
        <w:t>durant</w:t>
      </w:r>
      <w:r>
        <w:rPr>
          <w:spacing w:val="2"/>
        </w:rPr>
        <w:t xml:space="preserve"> </w:t>
      </w:r>
      <w:r>
        <w:t>cette période.</w:t>
      </w:r>
      <w:r>
        <w:rPr>
          <w:spacing w:val="2"/>
        </w:rPr>
        <w:t xml:space="preserve"> </w:t>
      </w:r>
      <w:r>
        <w:t>La Pastorale des</w:t>
      </w:r>
      <w:r>
        <w:rPr>
          <w:spacing w:val="-1"/>
        </w:rPr>
        <w:t xml:space="preserve"> </w:t>
      </w:r>
      <w:r>
        <w:t>Jeunes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des Vocations se chargera de me prévenir par les moyens les plus rapides. Je m'engage à rembourser </w:t>
      </w:r>
      <w:r w:rsidR="00403080">
        <w:t>au diocèse de Quimper et Léon</w:t>
      </w:r>
      <w:r>
        <w:t xml:space="preserve"> les frais engagés</w:t>
      </w:r>
      <w:r>
        <w:rPr>
          <w:spacing w:val="1"/>
        </w:rPr>
        <w:t xml:space="preserve"> </w:t>
      </w:r>
      <w:r>
        <w:t>(consultation, médicaments, ...)</w:t>
      </w:r>
    </w:p>
    <w:p w14:paraId="6D76C39E" w14:textId="77777777" w:rsidR="0071507D" w:rsidRDefault="0071507D">
      <w:pPr>
        <w:pStyle w:val="Corpsdetexte"/>
        <w:spacing w:before="5"/>
        <w:rPr>
          <w:sz w:val="24"/>
        </w:rPr>
      </w:pPr>
    </w:p>
    <w:p w14:paraId="003B83DB" w14:textId="77777777" w:rsidR="0071507D" w:rsidRDefault="003C7248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spacing w:before="0"/>
        <w:ind w:hanging="364"/>
        <w:rPr>
          <w:sz w:val="18"/>
        </w:rPr>
      </w:pPr>
      <w:r>
        <w:rPr>
          <w:sz w:val="18"/>
        </w:rPr>
        <w:t>Oui</w:t>
      </w:r>
    </w:p>
    <w:p w14:paraId="063E1AFD" w14:textId="77777777" w:rsidR="0071507D" w:rsidRDefault="003C7248">
      <w:pPr>
        <w:pStyle w:val="Paragraphedeliste"/>
        <w:numPr>
          <w:ilvl w:val="0"/>
          <w:numId w:val="2"/>
        </w:numPr>
        <w:tabs>
          <w:tab w:val="left" w:pos="993"/>
          <w:tab w:val="left" w:pos="994"/>
        </w:tabs>
        <w:ind w:hanging="364"/>
        <w:rPr>
          <w:sz w:val="18"/>
        </w:rPr>
      </w:pPr>
      <w:r>
        <w:rPr>
          <w:sz w:val="18"/>
        </w:rPr>
        <w:t>Non</w:t>
      </w:r>
    </w:p>
    <w:p w14:paraId="179E18C2" w14:textId="77777777" w:rsidR="0071507D" w:rsidRDefault="0071507D">
      <w:pPr>
        <w:pStyle w:val="Corpsdetexte"/>
        <w:spacing w:before="8"/>
        <w:rPr>
          <w:sz w:val="24"/>
        </w:rPr>
      </w:pPr>
    </w:p>
    <w:p w14:paraId="272878D8" w14:textId="77777777" w:rsidR="0071507D" w:rsidRDefault="003C7248">
      <w:pPr>
        <w:pStyle w:val="Corpsdetexte"/>
        <w:ind w:left="255"/>
      </w:pP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:</w:t>
      </w:r>
    </w:p>
    <w:p w14:paraId="56B0CA20" w14:textId="77777777" w:rsidR="0071507D" w:rsidRDefault="0071507D">
      <w:pPr>
        <w:pStyle w:val="Corpsdetexte"/>
        <w:spacing w:before="9"/>
        <w:rPr>
          <w:sz w:val="24"/>
        </w:rPr>
      </w:pPr>
    </w:p>
    <w:p w14:paraId="5747130A" w14:textId="25AC638F" w:rsidR="0071507D" w:rsidRDefault="003C7248">
      <w:pPr>
        <w:pStyle w:val="Titre1"/>
      </w:pPr>
      <w:r>
        <w:rPr>
          <w:color w:val="EB7B2F"/>
        </w:rPr>
        <w:t>A</w:t>
      </w:r>
      <w:r>
        <w:rPr>
          <w:color w:val="EB7B2F"/>
          <w:spacing w:val="-2"/>
        </w:rPr>
        <w:t xml:space="preserve"> </w:t>
      </w:r>
      <w:r>
        <w:rPr>
          <w:color w:val="EB7B2F"/>
        </w:rPr>
        <w:t>remplir</w:t>
      </w:r>
      <w:r>
        <w:rPr>
          <w:color w:val="EB7B2F"/>
          <w:spacing w:val="-2"/>
        </w:rPr>
        <w:t xml:space="preserve"> </w:t>
      </w:r>
      <w:r>
        <w:rPr>
          <w:color w:val="EB7B2F"/>
        </w:rPr>
        <w:t>par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le</w:t>
      </w:r>
      <w:r>
        <w:rPr>
          <w:color w:val="EB7B2F"/>
          <w:spacing w:val="-6"/>
        </w:rPr>
        <w:t xml:space="preserve"> </w:t>
      </w:r>
      <w:r>
        <w:rPr>
          <w:color w:val="EB7B2F"/>
        </w:rPr>
        <w:t>jeune</w:t>
      </w:r>
      <w:r w:rsidR="00403080">
        <w:rPr>
          <w:color w:val="EB7B2F"/>
        </w:rPr>
        <w:t xml:space="preserve"> </w:t>
      </w:r>
      <w:r>
        <w:rPr>
          <w:color w:val="EB7B2F"/>
        </w:rPr>
        <w:t>:</w:t>
      </w:r>
    </w:p>
    <w:p w14:paraId="5CB24DE2" w14:textId="77777777" w:rsidR="0071507D" w:rsidRDefault="003C7248" w:rsidP="003C7248">
      <w:pPr>
        <w:pStyle w:val="Corpsdetexte"/>
        <w:spacing w:before="23" w:line="249" w:lineRule="auto"/>
        <w:ind w:left="265" w:hanging="10"/>
        <w:jc w:val="both"/>
      </w:pPr>
      <w:r>
        <w:t>La</w:t>
      </w:r>
      <w:r>
        <w:rPr>
          <w:spacing w:val="-3"/>
        </w:rPr>
        <w:t xml:space="preserve"> </w:t>
      </w:r>
      <w:r>
        <w:t>réussite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aventure</w:t>
      </w:r>
      <w:r>
        <w:rPr>
          <w:spacing w:val="-2"/>
        </w:rPr>
        <w:t xml:space="preserve"> </w:t>
      </w:r>
      <w:r>
        <w:t>dépend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bonne</w:t>
      </w:r>
      <w:r>
        <w:rPr>
          <w:spacing w:val="-2"/>
        </w:rPr>
        <w:t xml:space="preserve"> </w:t>
      </w:r>
      <w:r>
        <w:t>volonté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vivre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me sera</w:t>
      </w:r>
      <w:r>
        <w:rPr>
          <w:spacing w:val="1"/>
        </w:rPr>
        <w:t xml:space="preserve"> </w:t>
      </w:r>
      <w:r>
        <w:t>proposé.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choisis</w:t>
      </w:r>
      <w:r>
        <w:rPr>
          <w:spacing w:val="-4"/>
        </w:rPr>
        <w:t xml:space="preserve"> </w:t>
      </w:r>
      <w:r>
        <w:t>d’entrer 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démarche</w:t>
      </w:r>
      <w:r>
        <w:rPr>
          <w:spacing w:val="-1"/>
        </w:rPr>
        <w:t xml:space="preserve"> </w:t>
      </w:r>
      <w:r>
        <w:t>humaine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spirituelle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pèlerinage.</w:t>
      </w:r>
    </w:p>
    <w:p w14:paraId="3F62BC7B" w14:textId="77777777" w:rsidR="0071507D" w:rsidRDefault="0071507D" w:rsidP="003C7248">
      <w:pPr>
        <w:pStyle w:val="Corpsdetexte"/>
        <w:spacing w:before="11"/>
        <w:jc w:val="both"/>
        <w:rPr>
          <w:sz w:val="23"/>
        </w:rPr>
      </w:pPr>
    </w:p>
    <w:p w14:paraId="4BE23788" w14:textId="6B188DE8" w:rsidR="0071507D" w:rsidRDefault="003C7248" w:rsidP="003C7248">
      <w:pPr>
        <w:pStyle w:val="Corpsdetexte"/>
        <w:ind w:left="255"/>
        <w:jc w:val="both"/>
      </w:pPr>
      <w:r>
        <w:t>Pour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vivre</w:t>
      </w:r>
      <w:r>
        <w:rPr>
          <w:spacing w:val="-5"/>
        </w:rPr>
        <w:t xml:space="preserve"> </w:t>
      </w:r>
      <w:r>
        <w:t>ensemble,</w:t>
      </w:r>
      <w:r>
        <w:rPr>
          <w:spacing w:val="-3"/>
        </w:rPr>
        <w:t xml:space="preserve"> </w:t>
      </w:r>
      <w:r>
        <w:t>m’ouvrir aux</w:t>
      </w:r>
      <w:r>
        <w:rPr>
          <w:spacing w:val="-5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contribuer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bonne</w:t>
      </w:r>
      <w:r>
        <w:rPr>
          <w:spacing w:val="-4"/>
        </w:rPr>
        <w:t xml:space="preserve"> </w:t>
      </w:r>
      <w:r>
        <w:t>ambiance</w:t>
      </w:r>
      <w:r>
        <w:rPr>
          <w:spacing w:val="-2"/>
        </w:rPr>
        <w:t xml:space="preserve"> </w:t>
      </w:r>
      <w:r>
        <w:t>d</w:t>
      </w:r>
      <w:r w:rsidR="00403080">
        <w:t>e la journée</w:t>
      </w:r>
      <w:r>
        <w:t>,</w:t>
      </w:r>
      <w:r>
        <w:rPr>
          <w:spacing w:val="-1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m’engage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:</w:t>
      </w:r>
    </w:p>
    <w:p w14:paraId="40794947" w14:textId="77777777" w:rsidR="0071507D" w:rsidRDefault="003C7248" w:rsidP="003C7248">
      <w:pPr>
        <w:pStyle w:val="Paragraphedeliste"/>
        <w:numPr>
          <w:ilvl w:val="0"/>
          <w:numId w:val="1"/>
        </w:numPr>
        <w:tabs>
          <w:tab w:val="left" w:pos="993"/>
          <w:tab w:val="left" w:pos="994"/>
        </w:tabs>
        <w:spacing w:before="14"/>
        <w:ind w:hanging="724"/>
        <w:jc w:val="both"/>
        <w:rPr>
          <w:sz w:val="18"/>
        </w:rPr>
      </w:pPr>
      <w:r>
        <w:rPr>
          <w:sz w:val="18"/>
        </w:rPr>
        <w:t>Respecter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horaires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8"/>
          <w:sz w:val="18"/>
        </w:rPr>
        <w:t xml:space="preserve"> </w:t>
      </w:r>
      <w:r>
        <w:rPr>
          <w:sz w:val="18"/>
        </w:rPr>
        <w:t>consignes</w:t>
      </w:r>
      <w:r>
        <w:rPr>
          <w:spacing w:val="-5"/>
          <w:sz w:val="18"/>
        </w:rPr>
        <w:t xml:space="preserve"> </w:t>
      </w:r>
      <w:r>
        <w:rPr>
          <w:sz w:val="18"/>
        </w:rPr>
        <w:t>donnés.</w:t>
      </w:r>
    </w:p>
    <w:p w14:paraId="07FCFFB7" w14:textId="77777777" w:rsidR="0071507D" w:rsidRDefault="003C7248" w:rsidP="003C7248">
      <w:pPr>
        <w:pStyle w:val="Paragraphedeliste"/>
        <w:numPr>
          <w:ilvl w:val="0"/>
          <w:numId w:val="1"/>
        </w:numPr>
        <w:tabs>
          <w:tab w:val="left" w:pos="993"/>
          <w:tab w:val="left" w:pos="994"/>
        </w:tabs>
        <w:ind w:hanging="724"/>
        <w:jc w:val="both"/>
        <w:rPr>
          <w:sz w:val="18"/>
        </w:rPr>
      </w:pPr>
      <w:r>
        <w:rPr>
          <w:sz w:val="18"/>
        </w:rPr>
        <w:t>Respecter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lieux</w:t>
      </w:r>
      <w:r>
        <w:rPr>
          <w:spacing w:val="-6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personnes</w:t>
      </w:r>
      <w:r>
        <w:rPr>
          <w:spacing w:val="-5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nous</w:t>
      </w:r>
      <w:r>
        <w:rPr>
          <w:spacing w:val="-5"/>
          <w:sz w:val="18"/>
        </w:rPr>
        <w:t xml:space="preserve"> </w:t>
      </w:r>
      <w:r>
        <w:rPr>
          <w:sz w:val="18"/>
        </w:rPr>
        <w:t>accueillent.</w:t>
      </w:r>
    </w:p>
    <w:p w14:paraId="0FEAB792" w14:textId="77777777" w:rsidR="0071507D" w:rsidRDefault="003C7248" w:rsidP="003C7248">
      <w:pPr>
        <w:pStyle w:val="Paragraphedeliste"/>
        <w:numPr>
          <w:ilvl w:val="0"/>
          <w:numId w:val="1"/>
        </w:numPr>
        <w:tabs>
          <w:tab w:val="left" w:pos="993"/>
          <w:tab w:val="left" w:pos="994"/>
        </w:tabs>
        <w:spacing w:before="10"/>
        <w:ind w:hanging="724"/>
        <w:jc w:val="both"/>
        <w:rPr>
          <w:sz w:val="18"/>
        </w:rPr>
      </w:pPr>
      <w:r>
        <w:rPr>
          <w:sz w:val="18"/>
        </w:rPr>
        <w:t>Avoir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certaine</w:t>
      </w:r>
      <w:r>
        <w:rPr>
          <w:spacing w:val="-5"/>
          <w:sz w:val="18"/>
        </w:rPr>
        <w:t xml:space="preserve"> </w:t>
      </w:r>
      <w:r>
        <w:rPr>
          <w:sz w:val="18"/>
        </w:rPr>
        <w:t>hygiène</w:t>
      </w:r>
      <w:r>
        <w:rPr>
          <w:spacing w:val="-6"/>
          <w:sz w:val="18"/>
        </w:rPr>
        <w:t xml:space="preserve"> </w:t>
      </w:r>
      <w:r>
        <w:rPr>
          <w:sz w:val="18"/>
        </w:rPr>
        <w:t>corporelle</w:t>
      </w:r>
    </w:p>
    <w:p w14:paraId="3A911655" w14:textId="77777777" w:rsidR="0071507D" w:rsidRDefault="003C7248" w:rsidP="003C7248">
      <w:pPr>
        <w:pStyle w:val="Paragraphedeliste"/>
        <w:numPr>
          <w:ilvl w:val="0"/>
          <w:numId w:val="1"/>
        </w:numPr>
        <w:tabs>
          <w:tab w:val="left" w:pos="993"/>
          <w:tab w:val="left" w:pos="994"/>
        </w:tabs>
        <w:spacing w:before="9" w:line="254" w:lineRule="auto"/>
        <w:ind w:right="188"/>
        <w:jc w:val="both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ne</w:t>
      </w:r>
      <w:r>
        <w:rPr>
          <w:spacing w:val="-5"/>
          <w:sz w:val="18"/>
        </w:rPr>
        <w:t xml:space="preserve"> </w:t>
      </w:r>
      <w:r>
        <w:rPr>
          <w:sz w:val="18"/>
        </w:rPr>
        <w:t>consommer</w:t>
      </w:r>
      <w:r>
        <w:rPr>
          <w:spacing w:val="-5"/>
          <w:sz w:val="18"/>
        </w:rPr>
        <w:t xml:space="preserve"> </w:t>
      </w:r>
      <w:r>
        <w:rPr>
          <w:sz w:val="18"/>
        </w:rPr>
        <w:t>ni</w:t>
      </w:r>
      <w:r>
        <w:rPr>
          <w:spacing w:val="-4"/>
          <w:sz w:val="18"/>
        </w:rPr>
        <w:t xml:space="preserve"> </w:t>
      </w:r>
      <w:r>
        <w:rPr>
          <w:sz w:val="18"/>
        </w:rPr>
        <w:t>alcool,</w:t>
      </w:r>
      <w:r>
        <w:rPr>
          <w:spacing w:val="-3"/>
          <w:sz w:val="18"/>
        </w:rPr>
        <w:t xml:space="preserve"> </w:t>
      </w:r>
      <w:r>
        <w:rPr>
          <w:sz w:val="18"/>
        </w:rPr>
        <w:t>ni</w:t>
      </w:r>
      <w:r>
        <w:rPr>
          <w:spacing w:val="-4"/>
          <w:sz w:val="18"/>
        </w:rPr>
        <w:t xml:space="preserve"> </w:t>
      </w:r>
      <w:r>
        <w:rPr>
          <w:sz w:val="18"/>
        </w:rPr>
        <w:t>drogue.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toute</w:t>
      </w:r>
      <w:r>
        <w:rPr>
          <w:spacing w:val="-7"/>
          <w:sz w:val="18"/>
        </w:rPr>
        <w:t xml:space="preserve"> </w:t>
      </w:r>
      <w:r>
        <w:rPr>
          <w:sz w:val="18"/>
        </w:rPr>
        <w:t>consommation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ces</w:t>
      </w:r>
      <w:r>
        <w:rPr>
          <w:spacing w:val="-3"/>
          <w:sz w:val="18"/>
        </w:rPr>
        <w:t xml:space="preserve"> </w:t>
      </w:r>
      <w:r>
        <w:rPr>
          <w:sz w:val="18"/>
        </w:rPr>
        <w:t>produits,</w:t>
      </w:r>
      <w:r>
        <w:rPr>
          <w:spacing w:val="-3"/>
          <w:sz w:val="18"/>
        </w:rPr>
        <w:t xml:space="preserve"> </w:t>
      </w:r>
      <w:r>
        <w:rPr>
          <w:sz w:val="18"/>
        </w:rPr>
        <w:t>après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avoir</w:t>
      </w:r>
      <w:r>
        <w:rPr>
          <w:spacing w:val="-6"/>
          <w:sz w:val="18"/>
        </w:rPr>
        <w:t xml:space="preserve"> </w:t>
      </w:r>
      <w:r>
        <w:rPr>
          <w:sz w:val="18"/>
        </w:rPr>
        <w:t>parlé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l’intéressé,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responsables</w:t>
      </w:r>
      <w:r>
        <w:rPr>
          <w:spacing w:val="-4"/>
          <w:sz w:val="18"/>
        </w:rPr>
        <w:t xml:space="preserve"> </w:t>
      </w:r>
      <w:r>
        <w:rPr>
          <w:sz w:val="18"/>
        </w:rPr>
        <w:t>contacteront les</w:t>
      </w:r>
      <w:r>
        <w:rPr>
          <w:spacing w:val="-2"/>
          <w:sz w:val="18"/>
        </w:rPr>
        <w:t xml:space="preserve"> </w:t>
      </w:r>
      <w:r>
        <w:rPr>
          <w:sz w:val="18"/>
        </w:rPr>
        <w:t>parents</w:t>
      </w:r>
      <w:r>
        <w:rPr>
          <w:spacing w:val="1"/>
          <w:sz w:val="18"/>
        </w:rPr>
        <w:t xml:space="preserve"> </w:t>
      </w:r>
      <w:r>
        <w:rPr>
          <w:sz w:val="18"/>
        </w:rPr>
        <w:t>pour un</w:t>
      </w:r>
      <w:r>
        <w:rPr>
          <w:spacing w:val="-2"/>
          <w:sz w:val="18"/>
        </w:rPr>
        <w:t xml:space="preserve"> </w:t>
      </w:r>
      <w:r>
        <w:rPr>
          <w:sz w:val="18"/>
        </w:rPr>
        <w:t>retour</w:t>
      </w:r>
      <w:r>
        <w:rPr>
          <w:spacing w:val="-1"/>
          <w:sz w:val="18"/>
        </w:rPr>
        <w:t xml:space="preserve"> </w:t>
      </w:r>
      <w:r>
        <w:rPr>
          <w:sz w:val="18"/>
        </w:rPr>
        <w:t>immédiat</w:t>
      </w:r>
      <w:r>
        <w:rPr>
          <w:spacing w:val="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jeune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leur</w:t>
      </w:r>
      <w:r>
        <w:rPr>
          <w:spacing w:val="-1"/>
          <w:sz w:val="18"/>
        </w:rPr>
        <w:t xml:space="preserve"> </w:t>
      </w:r>
      <w:r>
        <w:rPr>
          <w:sz w:val="18"/>
        </w:rPr>
        <w:t>charge.</w:t>
      </w:r>
    </w:p>
    <w:p w14:paraId="6B12A0DB" w14:textId="77777777" w:rsidR="0071507D" w:rsidRDefault="003C7248" w:rsidP="003C7248">
      <w:pPr>
        <w:pStyle w:val="Corpsdetexte"/>
        <w:spacing w:line="217" w:lineRule="exact"/>
        <w:ind w:left="255"/>
        <w:jc w:val="both"/>
      </w:pP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faciliter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autres,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moi-même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Dieu,</w:t>
      </w:r>
      <w:r>
        <w:rPr>
          <w:spacing w:val="-2"/>
        </w:rPr>
        <w:t xml:space="preserve"> </w:t>
      </w:r>
      <w:r>
        <w:t>je suis</w:t>
      </w:r>
      <w:r>
        <w:rPr>
          <w:spacing w:val="-1"/>
        </w:rPr>
        <w:t xml:space="preserve"> </w:t>
      </w:r>
      <w:r>
        <w:t>invité(e)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ne pas</w:t>
      </w:r>
      <w:r>
        <w:rPr>
          <w:spacing w:val="-2"/>
        </w:rPr>
        <w:t xml:space="preserve"> </w:t>
      </w:r>
      <w:r>
        <w:t>m’encombrer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MP3,</w:t>
      </w:r>
      <w:r>
        <w:rPr>
          <w:spacing w:val="-2"/>
        </w:rPr>
        <w:t xml:space="preserve"> </w:t>
      </w:r>
      <w:r>
        <w:t>téléphone,</w:t>
      </w:r>
    </w:p>
    <w:p w14:paraId="44B1D391" w14:textId="77777777" w:rsidR="0071507D" w:rsidRDefault="003C7248" w:rsidP="003C7248">
      <w:pPr>
        <w:pStyle w:val="Corpsdetexte"/>
        <w:spacing w:before="10"/>
        <w:ind w:left="265"/>
        <w:jc w:val="both"/>
      </w:pPr>
      <w:r>
        <w:t>tablette,</w:t>
      </w:r>
      <w:r>
        <w:rPr>
          <w:spacing w:val="-2"/>
        </w:rPr>
        <w:t xml:space="preserve"> </w:t>
      </w:r>
      <w:r>
        <w:t>ordinateur,</w:t>
      </w:r>
      <w:r>
        <w:rPr>
          <w:spacing w:val="-2"/>
        </w:rPr>
        <w:t xml:space="preserve"> </w:t>
      </w:r>
      <w:r>
        <w:t>jeux</w:t>
      </w:r>
      <w:r>
        <w:rPr>
          <w:spacing w:val="-6"/>
        </w:rPr>
        <w:t xml:space="preserve"> </w:t>
      </w:r>
      <w:r>
        <w:t>vidéo</w:t>
      </w:r>
      <w:r>
        <w:rPr>
          <w:spacing w:val="-2"/>
        </w:rPr>
        <w:t xml:space="preserve"> </w:t>
      </w:r>
      <w:r>
        <w:t>…</w:t>
      </w:r>
    </w:p>
    <w:p w14:paraId="750E2BA1" w14:textId="77777777" w:rsidR="0071507D" w:rsidRDefault="0071507D" w:rsidP="003C7248">
      <w:pPr>
        <w:pStyle w:val="Corpsdetexte"/>
        <w:spacing w:before="1"/>
        <w:jc w:val="both"/>
        <w:rPr>
          <w:sz w:val="25"/>
        </w:rPr>
      </w:pPr>
    </w:p>
    <w:p w14:paraId="691E0AD7" w14:textId="0FB30AD0" w:rsidR="0071507D" w:rsidRDefault="003C7248" w:rsidP="003C7248">
      <w:pPr>
        <w:pStyle w:val="Corpsdetexte"/>
        <w:spacing w:before="1" w:line="249" w:lineRule="auto"/>
        <w:ind w:left="265" w:hanging="10"/>
        <w:jc w:val="both"/>
      </w:pPr>
      <w:r>
        <w:t>J’ai</w:t>
      </w:r>
      <w:r>
        <w:rPr>
          <w:spacing w:val="-7"/>
        </w:rPr>
        <w:t xml:space="preserve"> </w:t>
      </w:r>
      <w:r>
        <w:t>pris</w:t>
      </w:r>
      <w:r>
        <w:rPr>
          <w:spacing w:val="-7"/>
        </w:rPr>
        <w:t xml:space="preserve"> </w:t>
      </w:r>
      <w:r>
        <w:t>connaissance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charte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pèlerin</w:t>
      </w:r>
      <w:r>
        <w:rPr>
          <w:spacing w:val="-7"/>
        </w:rPr>
        <w:t xml:space="preserve"> </w:t>
      </w:r>
      <w:r>
        <w:t>».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souhaite</w:t>
      </w:r>
      <w:r>
        <w:rPr>
          <w:spacing w:val="-6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au</w:t>
      </w:r>
      <w:r>
        <w:rPr>
          <w:spacing w:val="-5"/>
        </w:rPr>
        <w:t xml:space="preserve"> </w:t>
      </w:r>
      <w:r w:rsidR="00403080">
        <w:t>rassemblement Pentecôte 2025/Joyful</w:t>
      </w:r>
      <w:r>
        <w:rPr>
          <w:spacing w:val="3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j'adhère,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parfaite</w:t>
      </w:r>
      <w:r>
        <w:rPr>
          <w:spacing w:val="-8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cause,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projet.</w:t>
      </w:r>
    </w:p>
    <w:p w14:paraId="4092D9EF" w14:textId="77777777" w:rsidR="0071507D" w:rsidRDefault="0071507D">
      <w:pPr>
        <w:pStyle w:val="Corpsdetexte"/>
        <w:spacing w:before="10"/>
        <w:rPr>
          <w:sz w:val="17"/>
        </w:rPr>
      </w:pPr>
    </w:p>
    <w:p w14:paraId="38DF3673" w14:textId="77777777" w:rsidR="0071507D" w:rsidRDefault="003C7248">
      <w:pPr>
        <w:pStyle w:val="Corpsdetexte"/>
        <w:spacing w:before="145"/>
        <w:ind w:left="255"/>
      </w:pPr>
      <w:r>
        <w:t>Fait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………………………………………………..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…………………………………………</w:t>
      </w:r>
    </w:p>
    <w:p w14:paraId="6638A621" w14:textId="77777777" w:rsidR="0071507D" w:rsidRDefault="0071507D">
      <w:pPr>
        <w:pStyle w:val="Corpsdetexte"/>
        <w:spacing w:before="9"/>
        <w:rPr>
          <w:sz w:val="24"/>
        </w:rPr>
      </w:pPr>
    </w:p>
    <w:p w14:paraId="264A1D5A" w14:textId="77777777" w:rsidR="0071507D" w:rsidRDefault="003C7248">
      <w:pPr>
        <w:pStyle w:val="Corpsdetexte"/>
        <w:ind w:left="255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jeune</w:t>
      </w:r>
      <w:r>
        <w:rPr>
          <w:spacing w:val="-4"/>
        </w:rPr>
        <w:t xml:space="preserve"> </w:t>
      </w:r>
      <w:r>
        <w:t>:</w:t>
      </w:r>
    </w:p>
    <w:p w14:paraId="0454C59D" w14:textId="77777777" w:rsidR="0071507D" w:rsidRDefault="0071507D">
      <w:pPr>
        <w:pStyle w:val="Corpsdetexte"/>
      </w:pPr>
    </w:p>
    <w:p w14:paraId="432DC930" w14:textId="77777777" w:rsidR="0071507D" w:rsidRDefault="0071507D">
      <w:pPr>
        <w:pStyle w:val="Corpsdetexte"/>
        <w:spacing w:before="3"/>
        <w:rPr>
          <w:sz w:val="15"/>
        </w:rPr>
      </w:pPr>
    </w:p>
    <w:p w14:paraId="4E8C1645" w14:textId="6096E422" w:rsidR="0071507D" w:rsidRDefault="003C7248">
      <w:pPr>
        <w:pStyle w:val="Titre1"/>
      </w:pPr>
      <w:r>
        <w:rPr>
          <w:color w:val="EB7B2F"/>
        </w:rPr>
        <w:t>A</w:t>
      </w:r>
      <w:r>
        <w:rPr>
          <w:color w:val="EB7B2F"/>
          <w:spacing w:val="-2"/>
        </w:rPr>
        <w:t xml:space="preserve"> </w:t>
      </w:r>
      <w:r>
        <w:rPr>
          <w:color w:val="EB7B2F"/>
        </w:rPr>
        <w:t>remplir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par</w:t>
      </w:r>
      <w:r>
        <w:rPr>
          <w:color w:val="EB7B2F"/>
          <w:spacing w:val="-5"/>
        </w:rPr>
        <w:t xml:space="preserve"> </w:t>
      </w:r>
      <w:r>
        <w:rPr>
          <w:color w:val="EB7B2F"/>
        </w:rPr>
        <w:t>les</w:t>
      </w:r>
      <w:r>
        <w:rPr>
          <w:color w:val="EB7B2F"/>
          <w:spacing w:val="-3"/>
        </w:rPr>
        <w:t xml:space="preserve"> </w:t>
      </w:r>
      <w:r>
        <w:rPr>
          <w:color w:val="EB7B2F"/>
        </w:rPr>
        <w:t>parents</w:t>
      </w:r>
      <w:r w:rsidR="00403080">
        <w:rPr>
          <w:color w:val="EB7B2F"/>
        </w:rPr>
        <w:t xml:space="preserve"> </w:t>
      </w:r>
      <w:r>
        <w:rPr>
          <w:color w:val="EB7B2F"/>
        </w:rPr>
        <w:t>:</w:t>
      </w:r>
    </w:p>
    <w:p w14:paraId="6F3F3B1E" w14:textId="77777777" w:rsidR="0071507D" w:rsidRDefault="0071507D">
      <w:pPr>
        <w:pStyle w:val="Corpsdetexte"/>
        <w:spacing w:before="4"/>
        <w:rPr>
          <w:b/>
          <w:sz w:val="33"/>
        </w:rPr>
      </w:pPr>
    </w:p>
    <w:p w14:paraId="67CBD6DF" w14:textId="77777777" w:rsidR="0071507D" w:rsidRDefault="003C7248">
      <w:pPr>
        <w:pStyle w:val="Corpsdetexte"/>
        <w:spacing w:before="1"/>
        <w:ind w:left="255"/>
      </w:pPr>
      <w:r>
        <w:t>Je</w:t>
      </w:r>
      <w:r>
        <w:rPr>
          <w:spacing w:val="-9"/>
        </w:rPr>
        <w:t xml:space="preserve"> </w:t>
      </w:r>
      <w:r>
        <w:t>soussigné</w:t>
      </w:r>
      <w:r>
        <w:rPr>
          <w:spacing w:val="-10"/>
        </w:rPr>
        <w:t xml:space="preserve"> </w:t>
      </w:r>
      <w:r>
        <w:t>(e)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</w:t>
      </w:r>
    </w:p>
    <w:p w14:paraId="11FF1549" w14:textId="644E91B6" w:rsidR="0071507D" w:rsidRDefault="00403080">
      <w:pPr>
        <w:pStyle w:val="Corpsdetexte"/>
        <w:spacing w:before="13"/>
        <w:ind w:left="255"/>
      </w:pPr>
      <w:r>
        <w:t>J’</w:t>
      </w:r>
      <w:r w:rsidR="003C7248">
        <w:t>ai</w:t>
      </w:r>
      <w:r w:rsidR="003C7248">
        <w:rPr>
          <w:spacing w:val="-3"/>
        </w:rPr>
        <w:t xml:space="preserve"> </w:t>
      </w:r>
      <w:r w:rsidR="003C7248">
        <w:t>pris</w:t>
      </w:r>
      <w:r w:rsidR="003C7248">
        <w:rPr>
          <w:spacing w:val="-2"/>
        </w:rPr>
        <w:t xml:space="preserve"> </w:t>
      </w:r>
      <w:r w:rsidR="003C7248">
        <w:t>connaissance</w:t>
      </w:r>
      <w:r w:rsidR="003C7248">
        <w:rPr>
          <w:spacing w:val="-1"/>
        </w:rPr>
        <w:t xml:space="preserve"> </w:t>
      </w:r>
      <w:r w:rsidR="003C7248">
        <w:t>de</w:t>
      </w:r>
      <w:r w:rsidR="003C7248">
        <w:rPr>
          <w:spacing w:val="-2"/>
        </w:rPr>
        <w:t xml:space="preserve"> </w:t>
      </w:r>
      <w:r w:rsidR="003C7248">
        <w:t>la</w:t>
      </w:r>
      <w:r w:rsidR="003C7248">
        <w:rPr>
          <w:spacing w:val="-2"/>
        </w:rPr>
        <w:t xml:space="preserve"> </w:t>
      </w:r>
      <w:r w:rsidR="003C7248">
        <w:t>charte du</w:t>
      </w:r>
      <w:r w:rsidR="003C7248">
        <w:rPr>
          <w:spacing w:val="-3"/>
        </w:rPr>
        <w:t xml:space="preserve"> </w:t>
      </w:r>
      <w:r w:rsidR="003C7248">
        <w:t>pèlerin</w:t>
      </w:r>
      <w:r w:rsidR="003C7248">
        <w:rPr>
          <w:spacing w:val="-2"/>
        </w:rPr>
        <w:t xml:space="preserve"> </w:t>
      </w:r>
      <w:r w:rsidR="003C7248">
        <w:t>ci-dessus.</w:t>
      </w:r>
      <w:r w:rsidR="003C7248">
        <w:rPr>
          <w:spacing w:val="-3"/>
        </w:rPr>
        <w:t xml:space="preserve"> </w:t>
      </w:r>
      <w:r w:rsidR="003C7248">
        <w:t>J’adhère,</w:t>
      </w:r>
      <w:r w:rsidR="003C7248">
        <w:rPr>
          <w:spacing w:val="-1"/>
        </w:rPr>
        <w:t xml:space="preserve"> </w:t>
      </w:r>
      <w:r w:rsidR="003C7248">
        <w:t>en</w:t>
      </w:r>
      <w:r w:rsidR="003C7248">
        <w:rPr>
          <w:spacing w:val="-1"/>
        </w:rPr>
        <w:t xml:space="preserve"> </w:t>
      </w:r>
      <w:r w:rsidR="003C7248">
        <w:t>parfaite</w:t>
      </w:r>
      <w:r w:rsidR="003C7248">
        <w:rPr>
          <w:spacing w:val="-2"/>
        </w:rPr>
        <w:t xml:space="preserve"> </w:t>
      </w:r>
      <w:r w:rsidR="003C7248">
        <w:t>connaissance de</w:t>
      </w:r>
      <w:r w:rsidR="003C7248">
        <w:rPr>
          <w:spacing w:val="-3"/>
        </w:rPr>
        <w:t xml:space="preserve"> </w:t>
      </w:r>
      <w:r w:rsidR="003C7248">
        <w:t>cause,</w:t>
      </w:r>
      <w:r w:rsidR="003C7248">
        <w:rPr>
          <w:spacing w:val="1"/>
        </w:rPr>
        <w:t xml:space="preserve"> </w:t>
      </w:r>
      <w:r w:rsidR="003C7248">
        <w:t>à</w:t>
      </w:r>
      <w:r w:rsidR="003C7248">
        <w:rPr>
          <w:spacing w:val="-3"/>
        </w:rPr>
        <w:t xml:space="preserve"> </w:t>
      </w:r>
      <w:r w:rsidR="003C7248">
        <w:t>ce</w:t>
      </w:r>
      <w:r w:rsidR="003C7248">
        <w:rPr>
          <w:spacing w:val="-2"/>
        </w:rPr>
        <w:t xml:space="preserve"> </w:t>
      </w:r>
      <w:r w:rsidR="003C7248">
        <w:t>projet.</w:t>
      </w:r>
    </w:p>
    <w:p w14:paraId="16787D25" w14:textId="77777777" w:rsidR="0071507D" w:rsidRDefault="0071507D">
      <w:pPr>
        <w:pStyle w:val="Corpsdetexte"/>
        <w:spacing w:before="8"/>
        <w:rPr>
          <w:sz w:val="24"/>
        </w:rPr>
      </w:pPr>
    </w:p>
    <w:p w14:paraId="2765ABBE" w14:textId="77777777" w:rsidR="0071507D" w:rsidRDefault="003C7248">
      <w:pPr>
        <w:pStyle w:val="Corpsdetexte"/>
        <w:ind w:left="255"/>
      </w:pPr>
      <w:r>
        <w:t>Fait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…………………………………………………</w:t>
      </w:r>
    </w:p>
    <w:p w14:paraId="027A6474" w14:textId="77777777" w:rsidR="0071507D" w:rsidRDefault="0071507D">
      <w:pPr>
        <w:pStyle w:val="Corpsdetexte"/>
        <w:spacing w:before="5"/>
        <w:rPr>
          <w:sz w:val="24"/>
        </w:rPr>
      </w:pPr>
    </w:p>
    <w:p w14:paraId="2C6C741C" w14:textId="77777777" w:rsidR="0071507D" w:rsidRDefault="003C7248">
      <w:pPr>
        <w:pStyle w:val="Corpsdetexte"/>
        <w:ind w:left="255"/>
      </w:pP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:</w:t>
      </w:r>
    </w:p>
    <w:sectPr w:rsidR="0071507D">
      <w:type w:val="continuous"/>
      <w:pgSz w:w="11920" w:h="16850"/>
      <w:pgMar w:top="44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4121"/>
    <w:multiLevelType w:val="hybridMultilevel"/>
    <w:tmpl w:val="9A3091A2"/>
    <w:lvl w:ilvl="0" w:tplc="6E88E78C">
      <w:numFmt w:val="bullet"/>
      <w:lvlText w:val="•"/>
      <w:lvlJc w:val="left"/>
      <w:pPr>
        <w:ind w:left="993" w:hanging="363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76227846">
      <w:numFmt w:val="bullet"/>
      <w:lvlText w:val="•"/>
      <w:lvlJc w:val="left"/>
      <w:pPr>
        <w:ind w:left="1907" w:hanging="363"/>
      </w:pPr>
      <w:rPr>
        <w:rFonts w:hint="default"/>
        <w:lang w:val="fr-FR" w:eastAsia="en-US" w:bidi="ar-SA"/>
      </w:rPr>
    </w:lvl>
    <w:lvl w:ilvl="2" w:tplc="792AB3DC">
      <w:numFmt w:val="bullet"/>
      <w:lvlText w:val="•"/>
      <w:lvlJc w:val="left"/>
      <w:pPr>
        <w:ind w:left="2814" w:hanging="363"/>
      </w:pPr>
      <w:rPr>
        <w:rFonts w:hint="default"/>
        <w:lang w:val="fr-FR" w:eastAsia="en-US" w:bidi="ar-SA"/>
      </w:rPr>
    </w:lvl>
    <w:lvl w:ilvl="3" w:tplc="99F4ACD8">
      <w:numFmt w:val="bullet"/>
      <w:lvlText w:val="•"/>
      <w:lvlJc w:val="left"/>
      <w:pPr>
        <w:ind w:left="3721" w:hanging="363"/>
      </w:pPr>
      <w:rPr>
        <w:rFonts w:hint="default"/>
        <w:lang w:val="fr-FR" w:eastAsia="en-US" w:bidi="ar-SA"/>
      </w:rPr>
    </w:lvl>
    <w:lvl w:ilvl="4" w:tplc="5F942290">
      <w:numFmt w:val="bullet"/>
      <w:lvlText w:val="•"/>
      <w:lvlJc w:val="left"/>
      <w:pPr>
        <w:ind w:left="4628" w:hanging="363"/>
      </w:pPr>
      <w:rPr>
        <w:rFonts w:hint="default"/>
        <w:lang w:val="fr-FR" w:eastAsia="en-US" w:bidi="ar-SA"/>
      </w:rPr>
    </w:lvl>
    <w:lvl w:ilvl="5" w:tplc="436E491C">
      <w:numFmt w:val="bullet"/>
      <w:lvlText w:val="•"/>
      <w:lvlJc w:val="left"/>
      <w:pPr>
        <w:ind w:left="5535" w:hanging="363"/>
      </w:pPr>
      <w:rPr>
        <w:rFonts w:hint="default"/>
        <w:lang w:val="fr-FR" w:eastAsia="en-US" w:bidi="ar-SA"/>
      </w:rPr>
    </w:lvl>
    <w:lvl w:ilvl="6" w:tplc="2E26BFF4">
      <w:numFmt w:val="bullet"/>
      <w:lvlText w:val="•"/>
      <w:lvlJc w:val="left"/>
      <w:pPr>
        <w:ind w:left="6442" w:hanging="363"/>
      </w:pPr>
      <w:rPr>
        <w:rFonts w:hint="default"/>
        <w:lang w:val="fr-FR" w:eastAsia="en-US" w:bidi="ar-SA"/>
      </w:rPr>
    </w:lvl>
    <w:lvl w:ilvl="7" w:tplc="67A23B08">
      <w:numFmt w:val="bullet"/>
      <w:lvlText w:val="•"/>
      <w:lvlJc w:val="left"/>
      <w:pPr>
        <w:ind w:left="7349" w:hanging="363"/>
      </w:pPr>
      <w:rPr>
        <w:rFonts w:hint="default"/>
        <w:lang w:val="fr-FR" w:eastAsia="en-US" w:bidi="ar-SA"/>
      </w:rPr>
    </w:lvl>
    <w:lvl w:ilvl="8" w:tplc="1428A0F2">
      <w:numFmt w:val="bullet"/>
      <w:lvlText w:val="•"/>
      <w:lvlJc w:val="left"/>
      <w:pPr>
        <w:ind w:left="8256" w:hanging="363"/>
      </w:pPr>
      <w:rPr>
        <w:rFonts w:hint="default"/>
        <w:lang w:val="fr-FR" w:eastAsia="en-US" w:bidi="ar-SA"/>
      </w:rPr>
    </w:lvl>
  </w:abstractNum>
  <w:abstractNum w:abstractNumId="1" w15:restartNumberingAfterBreak="0">
    <w:nsid w:val="242F6593"/>
    <w:multiLevelType w:val="hybridMultilevel"/>
    <w:tmpl w:val="07606304"/>
    <w:lvl w:ilvl="0" w:tplc="2E781544">
      <w:numFmt w:val="bullet"/>
      <w:lvlText w:val="-"/>
      <w:lvlJc w:val="left"/>
      <w:pPr>
        <w:ind w:left="993" w:hanging="723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37AC3EF4">
      <w:numFmt w:val="bullet"/>
      <w:lvlText w:val="•"/>
      <w:lvlJc w:val="left"/>
      <w:pPr>
        <w:ind w:left="1907" w:hanging="723"/>
      </w:pPr>
      <w:rPr>
        <w:rFonts w:hint="default"/>
        <w:lang w:val="fr-FR" w:eastAsia="en-US" w:bidi="ar-SA"/>
      </w:rPr>
    </w:lvl>
    <w:lvl w:ilvl="2" w:tplc="9FE8EF3A">
      <w:numFmt w:val="bullet"/>
      <w:lvlText w:val="•"/>
      <w:lvlJc w:val="left"/>
      <w:pPr>
        <w:ind w:left="2814" w:hanging="723"/>
      </w:pPr>
      <w:rPr>
        <w:rFonts w:hint="default"/>
        <w:lang w:val="fr-FR" w:eastAsia="en-US" w:bidi="ar-SA"/>
      </w:rPr>
    </w:lvl>
    <w:lvl w:ilvl="3" w:tplc="1BB65A10">
      <w:numFmt w:val="bullet"/>
      <w:lvlText w:val="•"/>
      <w:lvlJc w:val="left"/>
      <w:pPr>
        <w:ind w:left="3721" w:hanging="723"/>
      </w:pPr>
      <w:rPr>
        <w:rFonts w:hint="default"/>
        <w:lang w:val="fr-FR" w:eastAsia="en-US" w:bidi="ar-SA"/>
      </w:rPr>
    </w:lvl>
    <w:lvl w:ilvl="4" w:tplc="98EABB4A">
      <w:numFmt w:val="bullet"/>
      <w:lvlText w:val="•"/>
      <w:lvlJc w:val="left"/>
      <w:pPr>
        <w:ind w:left="4628" w:hanging="723"/>
      </w:pPr>
      <w:rPr>
        <w:rFonts w:hint="default"/>
        <w:lang w:val="fr-FR" w:eastAsia="en-US" w:bidi="ar-SA"/>
      </w:rPr>
    </w:lvl>
    <w:lvl w:ilvl="5" w:tplc="B51C9FE2">
      <w:numFmt w:val="bullet"/>
      <w:lvlText w:val="•"/>
      <w:lvlJc w:val="left"/>
      <w:pPr>
        <w:ind w:left="5535" w:hanging="723"/>
      </w:pPr>
      <w:rPr>
        <w:rFonts w:hint="default"/>
        <w:lang w:val="fr-FR" w:eastAsia="en-US" w:bidi="ar-SA"/>
      </w:rPr>
    </w:lvl>
    <w:lvl w:ilvl="6" w:tplc="0FD609B4">
      <w:numFmt w:val="bullet"/>
      <w:lvlText w:val="•"/>
      <w:lvlJc w:val="left"/>
      <w:pPr>
        <w:ind w:left="6442" w:hanging="723"/>
      </w:pPr>
      <w:rPr>
        <w:rFonts w:hint="default"/>
        <w:lang w:val="fr-FR" w:eastAsia="en-US" w:bidi="ar-SA"/>
      </w:rPr>
    </w:lvl>
    <w:lvl w:ilvl="7" w:tplc="98D6D41C">
      <w:numFmt w:val="bullet"/>
      <w:lvlText w:val="•"/>
      <w:lvlJc w:val="left"/>
      <w:pPr>
        <w:ind w:left="7349" w:hanging="723"/>
      </w:pPr>
      <w:rPr>
        <w:rFonts w:hint="default"/>
        <w:lang w:val="fr-FR" w:eastAsia="en-US" w:bidi="ar-SA"/>
      </w:rPr>
    </w:lvl>
    <w:lvl w:ilvl="8" w:tplc="E042FA0C">
      <w:numFmt w:val="bullet"/>
      <w:lvlText w:val="•"/>
      <w:lvlJc w:val="left"/>
      <w:pPr>
        <w:ind w:left="8256" w:hanging="723"/>
      </w:pPr>
      <w:rPr>
        <w:rFonts w:hint="default"/>
        <w:lang w:val="fr-FR" w:eastAsia="en-US" w:bidi="ar-SA"/>
      </w:rPr>
    </w:lvl>
  </w:abstractNum>
  <w:num w:numId="1" w16cid:durableId="1477063236">
    <w:abstractNumId w:val="1"/>
  </w:num>
  <w:num w:numId="2" w16cid:durableId="133110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D"/>
    <w:rsid w:val="003C7248"/>
    <w:rsid w:val="00403080"/>
    <w:rsid w:val="006422A4"/>
    <w:rsid w:val="007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F1F71"/>
  <w15:docId w15:val="{4830A162-59C8-4F96-AE7E-C2077C3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5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ind w:right="134"/>
      <w:jc w:val="right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3"/>
      <w:ind w:left="993" w:hanging="7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1663</Characters>
  <Application>Microsoft Office Word</Application>
  <DocSecurity>0</DocSecurity>
  <Lines>13</Lines>
  <Paragraphs>3</Paragraphs>
  <ScaleCrop>false</ScaleCrop>
  <Company>IDS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PJ1</dc:creator>
  <cp:lastModifiedBy>Pastorale des Jeunes et des Vocations</cp:lastModifiedBy>
  <cp:revision>2</cp:revision>
  <dcterms:created xsi:type="dcterms:W3CDTF">2025-02-06T14:58:00Z</dcterms:created>
  <dcterms:modified xsi:type="dcterms:W3CDTF">2025-02-06T14:58:00Z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